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4F" w:rsidRDefault="00E3674F" w:rsidP="00E3674F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</w:pPr>
      <w:r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  <w:t>О наличии оборудованных объектов</w:t>
      </w:r>
      <w:r w:rsidR="006825D1"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  <w:t xml:space="preserve"> </w:t>
      </w:r>
    </w:p>
    <w:p w:rsidR="002D5A1E" w:rsidRDefault="006825D1" w:rsidP="00E3674F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</w:pPr>
      <w:r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  <w:t xml:space="preserve">для проведения практических занятий </w:t>
      </w:r>
      <w:r w:rsidR="00E3674F">
        <w:rPr>
          <w:rFonts w:ascii="Times New Roman" w:eastAsia="Calibri" w:hAnsi="Times New Roman" w:cs="Times New Roman"/>
          <w:b/>
          <w:sz w:val="28"/>
          <w:u w:color="000000"/>
          <w:bdr w:val="nil"/>
          <w:lang w:val="ru-RU"/>
        </w:rPr>
        <w:t>в МАОУ СОШ № 33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40"/>
        <w:gridCol w:w="6632"/>
        <w:gridCol w:w="1099"/>
      </w:tblGrid>
      <w:tr w:rsidR="006825D1" w:rsidTr="00E3674F">
        <w:tc>
          <w:tcPr>
            <w:tcW w:w="1840" w:type="dxa"/>
            <w:vAlign w:val="center"/>
          </w:tcPr>
          <w:p w:rsidR="006825D1" w:rsidRPr="00E3674F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u w:color="000000"/>
                <w:bdr w:val="nil"/>
                <w:lang w:val="ru-RU"/>
              </w:rPr>
            </w:pPr>
            <w:r w:rsidRPr="00E3674F">
              <w:rPr>
                <w:rFonts w:ascii="Times New Roman" w:eastAsia="Calibri" w:hAnsi="Times New Roman" w:cs="Times New Roman"/>
                <w:u w:color="000000"/>
                <w:bdr w:val="nil"/>
                <w:lang w:val="ru-RU"/>
              </w:rPr>
              <w:t>Наименование объекта</w:t>
            </w:r>
          </w:p>
        </w:tc>
        <w:tc>
          <w:tcPr>
            <w:tcW w:w="6632" w:type="dxa"/>
            <w:vAlign w:val="center"/>
          </w:tcPr>
          <w:p w:rsidR="006825D1" w:rsidRPr="00E3674F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u w:color="000000"/>
                <w:bdr w:val="nil"/>
                <w:lang w:val="ru-RU"/>
              </w:rPr>
            </w:pPr>
            <w:r w:rsidRPr="00E3674F">
              <w:rPr>
                <w:rFonts w:ascii="Times New Roman" w:eastAsia="Calibri" w:hAnsi="Times New Roman" w:cs="Times New Roman"/>
                <w:u w:color="000000"/>
                <w:bdr w:val="nil"/>
                <w:lang w:val="ru-RU"/>
              </w:rPr>
              <w:t>Использование</w:t>
            </w:r>
          </w:p>
        </w:tc>
        <w:tc>
          <w:tcPr>
            <w:tcW w:w="1099" w:type="dxa"/>
          </w:tcPr>
          <w:p w:rsidR="006825D1" w:rsidRPr="00E3674F" w:rsidRDefault="006825D1" w:rsidP="0042666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u w:color="000000"/>
                <w:bdr w:val="nil"/>
                <w:lang w:val="ru-RU"/>
              </w:rPr>
            </w:pPr>
            <w:r w:rsidRPr="00E3674F">
              <w:rPr>
                <w:rFonts w:ascii="Times New Roman" w:eastAsia="Calibri" w:hAnsi="Times New Roman" w:cs="Times New Roman"/>
                <w:u w:color="000000"/>
                <w:bdr w:val="nil"/>
                <w:lang w:val="ru-RU"/>
              </w:rPr>
              <w:t>Номер кабинета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 xml:space="preserve">Кабинет музыки, </w:t>
            </w:r>
            <w:proofErr w:type="gramStart"/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ИЗО</w:t>
            </w:r>
            <w:proofErr w:type="gramEnd"/>
          </w:p>
        </w:tc>
        <w:tc>
          <w:tcPr>
            <w:tcW w:w="6632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u w:color="000000"/>
                <w:bdr w:val="nil"/>
                <w:lang w:val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Практические занятия по предмету «Изобразительное искусство», по предм</w:t>
            </w:r>
            <w:bookmarkStart w:id="0" w:name="_GoBack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е</w:t>
            </w:r>
            <w:bookmarkEnd w:id="0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ту «Музыка», занятия по внеурочной деятельности. Объект предназначен для формирования и развития творческих способностей обучающихся, практических изобразительных навыков. Кабинет оборудован музыкальными инструментами, аудио</w:t>
            </w:r>
            <w:r w:rsidR="00EB298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- и видеозаписями</w:t>
            </w: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, АРМ учителя</w:t>
            </w:r>
            <w:r w:rsidR="00EB298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1099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408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EB298B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Кабинеты начальных</w:t>
            </w:r>
            <w:r w:rsidR="006825D1"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классов (технология)</w:t>
            </w:r>
          </w:p>
        </w:tc>
        <w:tc>
          <w:tcPr>
            <w:tcW w:w="6632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u w:color="000000"/>
                <w:bdr w:val="nil"/>
                <w:lang w:val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Проведение практических занятий по предмету «Технология»</w:t>
            </w:r>
          </w:p>
        </w:tc>
        <w:tc>
          <w:tcPr>
            <w:tcW w:w="1099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206-210, 303, 304</w:t>
            </w:r>
          </w:p>
        </w:tc>
      </w:tr>
      <w:tr w:rsidR="00EB298B" w:rsidTr="00E3674F">
        <w:tc>
          <w:tcPr>
            <w:tcW w:w="1840" w:type="dxa"/>
            <w:vAlign w:val="center"/>
          </w:tcPr>
          <w:p w:rsidR="00EB298B" w:rsidRDefault="00EB298B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Кабинет логопеда</w:t>
            </w:r>
          </w:p>
        </w:tc>
        <w:tc>
          <w:tcPr>
            <w:tcW w:w="6632" w:type="dxa"/>
            <w:vAlign w:val="center"/>
          </w:tcPr>
          <w:p w:rsidR="00EB298B" w:rsidRPr="00EB298B" w:rsidRDefault="00EB298B" w:rsidP="00E3674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EB298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Кабинет логопеда предназначен для проведения различных видов групповой, подгрупповой и индивидуальной работы с </w:t>
            </w:r>
            <w:proofErr w:type="gramStart"/>
            <w:r w:rsidRPr="00EB298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обучающимися</w:t>
            </w:r>
            <w:proofErr w:type="gramEnd"/>
            <w:r w:rsidRPr="00EB298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с общим числом участников до </w:t>
            </w:r>
            <w:r w:rsidR="00E3674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  <w:r w:rsidRPr="00EB298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человек, а также для консультативной работы.</w:t>
            </w:r>
          </w:p>
        </w:tc>
        <w:tc>
          <w:tcPr>
            <w:tcW w:w="1099" w:type="dxa"/>
            <w:vAlign w:val="center"/>
          </w:tcPr>
          <w:p w:rsid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212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Кабинет технологии</w:t>
            </w:r>
          </w:p>
        </w:tc>
        <w:tc>
          <w:tcPr>
            <w:tcW w:w="6632" w:type="dxa"/>
            <w:vAlign w:val="center"/>
          </w:tcPr>
          <w:p w:rsidR="006825D1" w:rsidRPr="00EB298B" w:rsidRDefault="00820872" w:rsidP="008208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u w:color="000000"/>
                <w:bdr w:val="nil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Предназначен</w:t>
            </w:r>
            <w:proofErr w:type="gramEnd"/>
            <w:r w:rsidR="006825D1"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для проведения практических работ по предмету «Технология». </w:t>
            </w:r>
            <w:proofErr w:type="gramStart"/>
            <w:r w:rsidR="006825D1"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Оборудован электроплитой, холодильником, мойками с холодной и горячей водой, шкафом для посуды, столами, стульями, швейными машинами, гладильной доской, утюгом, столами для раскроя, АРМ учителя, дидактическим материалом</w:t>
            </w:r>
            <w:r w:rsidR="00E3674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, токарными и слесарными станками.</w:t>
            </w:r>
            <w:proofErr w:type="gramEnd"/>
          </w:p>
        </w:tc>
        <w:tc>
          <w:tcPr>
            <w:tcW w:w="1099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104, 105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Кабинет ОБЗР</w:t>
            </w:r>
            <w:r w:rsidR="00820872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 xml:space="preserve">, </w:t>
            </w:r>
            <w:proofErr w:type="gramStart"/>
            <w:r w:rsidR="00820872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лаборантская</w:t>
            </w:r>
            <w:proofErr w:type="gramEnd"/>
          </w:p>
        </w:tc>
        <w:tc>
          <w:tcPr>
            <w:tcW w:w="6632" w:type="dxa"/>
            <w:vAlign w:val="center"/>
          </w:tcPr>
          <w:p w:rsidR="00EB298B" w:rsidRPr="00820872" w:rsidRDefault="00820872" w:rsidP="00E3674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Предназначен</w:t>
            </w:r>
            <w:proofErr w:type="gramEnd"/>
            <w:r w:rsidR="00EB298B" w:rsidRP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для проведения занятий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с учащимися по программе курса </w:t>
            </w:r>
            <w:r w:rsidR="00E3674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«Основы безопасности и защиты Родины</w:t>
            </w:r>
            <w:r w:rsidR="00EB298B" w:rsidRP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», а также для проведения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внеурочной деятельности</w:t>
            </w:r>
            <w:r w:rsidR="00EB298B" w:rsidRP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и самостоятельной работ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ы</w:t>
            </w:r>
            <w:r w:rsidR="00EB298B" w:rsidRP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. </w:t>
            </w:r>
            <w:r w:rsidR="00EB298B"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Оборудован АРМ учителя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1099" w:type="dxa"/>
            <w:vAlign w:val="center"/>
          </w:tcPr>
          <w:p w:rsidR="006825D1" w:rsidRPr="00EB298B" w:rsidRDefault="00820872" w:rsidP="00E3674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4</w:t>
            </w:r>
            <w:r w:rsidR="00E3674F"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11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Кабинет биологии</w:t>
            </w:r>
            <w:r w:rsidR="00820872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 xml:space="preserve">, </w:t>
            </w:r>
            <w:proofErr w:type="gramStart"/>
            <w:r w:rsidR="00820872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лаборантская</w:t>
            </w:r>
            <w:proofErr w:type="gramEnd"/>
          </w:p>
        </w:tc>
        <w:tc>
          <w:tcPr>
            <w:tcW w:w="6632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u w:color="000000"/>
                <w:bdr w:val="nil"/>
                <w:lang w:val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Проведение практических и лабораторных работ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барельефные таблицы, микроскопы световые, микропрепараты. Практические занятия проводятся для обучающихся 5-11 классов. Имеется АРМ учителя, комплекты демонстрационного оборудования для проведения лабораторных работ.</w:t>
            </w:r>
          </w:p>
        </w:tc>
        <w:tc>
          <w:tcPr>
            <w:tcW w:w="1099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310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Кабинет информатики</w:t>
            </w:r>
          </w:p>
        </w:tc>
        <w:tc>
          <w:tcPr>
            <w:tcW w:w="6632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u w:color="000000"/>
                <w:bdr w:val="nil"/>
                <w:lang w:val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Проведение практических занятий, направленных на формирование и совершенствование навыков компьютерной грамотности и </w:t>
            </w:r>
            <w:proofErr w:type="gramStart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ИКТ-компетентности</w:t>
            </w:r>
            <w:proofErr w:type="gramEnd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 Кабинет оснащен АРМ</w:t>
            </w:r>
            <w:r w:rsid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учителя</w:t>
            </w: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и обучающихся.</w:t>
            </w:r>
          </w:p>
        </w:tc>
        <w:tc>
          <w:tcPr>
            <w:tcW w:w="1099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309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Кабинет географии</w:t>
            </w:r>
          </w:p>
        </w:tc>
        <w:tc>
          <w:tcPr>
            <w:tcW w:w="6632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u w:color="000000"/>
                <w:bdr w:val="nil"/>
                <w:lang w:val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Проведение практических занятий по географии Кабинет оснащен следующим оборудованием: АРМ учителя, </w:t>
            </w: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глобусы, набор карт России, набор карт мира, набор минералов, компасы.</w:t>
            </w:r>
          </w:p>
        </w:tc>
        <w:tc>
          <w:tcPr>
            <w:tcW w:w="1099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lastRenderedPageBreak/>
              <w:t>305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lastRenderedPageBreak/>
              <w:t xml:space="preserve">Кабинет физики, </w:t>
            </w:r>
            <w:proofErr w:type="gramStart"/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лаборантская</w:t>
            </w:r>
            <w:proofErr w:type="gramEnd"/>
          </w:p>
        </w:tc>
        <w:tc>
          <w:tcPr>
            <w:tcW w:w="6632" w:type="dxa"/>
            <w:vAlign w:val="center"/>
          </w:tcPr>
          <w:p w:rsidR="006825D1" w:rsidRPr="00EB298B" w:rsidRDefault="006825D1" w:rsidP="008208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Объект предназначен для проведения практических и лабораторных работ по физике для обучающихся 7-11 классов. Уком</w:t>
            </w:r>
            <w:r w:rsid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плектован средствами </w:t>
            </w:r>
            <w:proofErr w:type="gramStart"/>
            <w:r w:rsid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обучения </w:t>
            </w: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 механике</w:t>
            </w:r>
            <w:proofErr w:type="gramEnd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, электродинамике, молекулярной фи</w:t>
            </w:r>
            <w:r w:rsid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зике, оптике, квантовой физике, </w:t>
            </w: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АРМ учителя. </w:t>
            </w:r>
            <w:proofErr w:type="gramStart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Оснащен</w:t>
            </w:r>
            <w:proofErr w:type="gramEnd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комплектами демонстрационного оборудования для проведения лабораторных работ.</w:t>
            </w:r>
          </w:p>
        </w:tc>
        <w:tc>
          <w:tcPr>
            <w:tcW w:w="1099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403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 xml:space="preserve">Кабинет химии, </w:t>
            </w:r>
            <w:proofErr w:type="gramStart"/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лаборантская</w:t>
            </w:r>
            <w:proofErr w:type="gramEnd"/>
          </w:p>
        </w:tc>
        <w:tc>
          <w:tcPr>
            <w:tcW w:w="6632" w:type="dxa"/>
            <w:vAlign w:val="center"/>
          </w:tcPr>
          <w:p w:rsidR="006825D1" w:rsidRPr="00EB298B" w:rsidRDefault="006825D1" w:rsidP="008208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Проведение практических и лабораторных работ по неорганической (8-9 класс), органической химии (10 класс), общей химии (11 класс). Кабинет оборудован принудительной вытяжной вентиляцией, закрепленными рабочими местами </w:t>
            </w:r>
            <w:proofErr w:type="gramStart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обучающихся</w:t>
            </w:r>
            <w:proofErr w:type="gramEnd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 Для подготовки практических работ имеются приборы, реактивы, аудиовизуальные средства, печатные объекты. Кабинет оснащен АРМ учителя, комплектами демонстрационного оборудования.</w:t>
            </w:r>
          </w:p>
        </w:tc>
        <w:tc>
          <w:tcPr>
            <w:tcW w:w="1099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305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6825D1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Актовый зал</w:t>
            </w:r>
          </w:p>
        </w:tc>
        <w:tc>
          <w:tcPr>
            <w:tcW w:w="6632" w:type="dxa"/>
            <w:vAlign w:val="center"/>
          </w:tcPr>
          <w:p w:rsidR="006825D1" w:rsidRPr="00EB298B" w:rsidRDefault="006825D1" w:rsidP="008208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Проводятся массовые мероприятия, конкурсы, концерты, тематические мероприятия, занятия по внеурочно</w:t>
            </w:r>
            <w:r w:rsid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й деятельности и дополнительному образованию</w:t>
            </w: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. Объект предназначен для практических занятий музыкой, развития творческих способностей обучающихся. </w:t>
            </w:r>
            <w:proofErr w:type="gramStart"/>
            <w:r w:rsid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</w:t>
            </w: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снащен</w:t>
            </w:r>
            <w:proofErr w:type="gramEnd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музыкальным оборудованием и аппаратурой.</w:t>
            </w:r>
          </w:p>
        </w:tc>
        <w:tc>
          <w:tcPr>
            <w:tcW w:w="1099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203</w:t>
            </w:r>
          </w:p>
        </w:tc>
      </w:tr>
      <w:tr w:rsidR="006825D1" w:rsidTr="00E3674F">
        <w:tc>
          <w:tcPr>
            <w:tcW w:w="1840" w:type="dxa"/>
            <w:vAlign w:val="center"/>
          </w:tcPr>
          <w:p w:rsidR="006825D1" w:rsidRPr="00EB298B" w:rsidRDefault="00EB298B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Библиотека</w:t>
            </w:r>
          </w:p>
        </w:tc>
        <w:tc>
          <w:tcPr>
            <w:tcW w:w="6632" w:type="dxa"/>
            <w:vAlign w:val="center"/>
          </w:tcPr>
          <w:p w:rsidR="006825D1" w:rsidRPr="00EB298B" w:rsidRDefault="00EB298B" w:rsidP="00820872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Обеспечение участникам образовательного процесса доступа к информации, культурным ценностям посредством использования библиотечно-информационных ресурсов. Оборудован стеллажами, АРМ библиотекаря, рабочими местами для пользователей с выходом в интернет. Фонд укомплектован научно-популярной, справочной, методической, художественной, учебной литературой, электронными изданиями, аудиовизуальными изданиями, периодической печатью и дидактическими изданиями.</w:t>
            </w:r>
          </w:p>
        </w:tc>
        <w:tc>
          <w:tcPr>
            <w:tcW w:w="1099" w:type="dxa"/>
            <w:vAlign w:val="center"/>
          </w:tcPr>
          <w:p w:rsidR="006825D1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301</w:t>
            </w:r>
          </w:p>
        </w:tc>
      </w:tr>
      <w:tr w:rsidR="00EB298B" w:rsidTr="00E3674F">
        <w:tc>
          <w:tcPr>
            <w:tcW w:w="1840" w:type="dxa"/>
            <w:vAlign w:val="center"/>
          </w:tcPr>
          <w:p w:rsidR="00EB298B" w:rsidRPr="00EB298B" w:rsidRDefault="00EB298B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</w:pPr>
            <w:r w:rsidRPr="00EB298B">
              <w:rPr>
                <w:rFonts w:ascii="Times New Roman" w:eastAsia="Calibri" w:hAnsi="Times New Roman" w:cs="Times New Roman"/>
                <w:sz w:val="26"/>
                <w:szCs w:val="26"/>
                <w:u w:color="000000"/>
                <w:bdr w:val="nil"/>
                <w:lang w:val="ru-RU"/>
              </w:rPr>
              <w:t>Спортивный зал</w:t>
            </w:r>
          </w:p>
        </w:tc>
        <w:tc>
          <w:tcPr>
            <w:tcW w:w="6632" w:type="dxa"/>
            <w:vAlign w:val="center"/>
          </w:tcPr>
          <w:p w:rsidR="00EB298B" w:rsidRPr="006D6DB9" w:rsidRDefault="00EB298B" w:rsidP="00820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Проведение тренировочных занятий, соревнований. </w:t>
            </w:r>
            <w:proofErr w:type="gramStart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Оснащен</w:t>
            </w:r>
            <w:proofErr w:type="gramEnd"/>
            <w:r w:rsidRPr="006D6DB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необходимым спортивным оборудованием и снарядами. Площадь спортивного зала </w:t>
            </w:r>
            <w:r w:rsidR="00E3674F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составляет </w:t>
            </w:r>
            <w:r w:rsid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208 м</w:t>
            </w:r>
            <w:proofErr w:type="gramStart"/>
            <w:r w:rsidR="00820872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val="ru-RU" w:eastAsia="ru-RU"/>
              </w:rPr>
              <w:t>2</w:t>
            </w:r>
            <w:proofErr w:type="gramEnd"/>
            <w:r w:rsidR="00820872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1099" w:type="dxa"/>
            <w:vAlign w:val="center"/>
          </w:tcPr>
          <w:p w:rsidR="00EB298B" w:rsidRPr="00EB298B" w:rsidRDefault="00E3674F" w:rsidP="00EB298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u w:color="000000"/>
                <w:bdr w:val="nil"/>
                <w:lang w:val="ru-RU"/>
              </w:rPr>
              <w:t>110</w:t>
            </w:r>
          </w:p>
        </w:tc>
      </w:tr>
    </w:tbl>
    <w:p w:rsidR="00426669" w:rsidRDefault="00426669" w:rsidP="00EB298B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u w:color="000000"/>
          <w:bdr w:val="nil"/>
          <w:lang w:val="ru-RU"/>
        </w:rPr>
      </w:pPr>
    </w:p>
    <w:p w:rsidR="00350497" w:rsidRPr="002D5A1E" w:rsidRDefault="00350497">
      <w:pPr>
        <w:rPr>
          <w:lang w:val="ru-RU"/>
        </w:rPr>
      </w:pPr>
    </w:p>
    <w:sectPr w:rsidR="00350497" w:rsidRPr="002D5A1E" w:rsidSect="008208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73F"/>
    <w:multiLevelType w:val="multilevel"/>
    <w:tmpl w:val="7840C2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1E"/>
    <w:rsid w:val="000D1D15"/>
    <w:rsid w:val="002D5A1E"/>
    <w:rsid w:val="00350497"/>
    <w:rsid w:val="00426669"/>
    <w:rsid w:val="006825D1"/>
    <w:rsid w:val="006D6DB9"/>
    <w:rsid w:val="00820872"/>
    <w:rsid w:val="008E5323"/>
    <w:rsid w:val="00E3674F"/>
    <w:rsid w:val="00E97353"/>
    <w:rsid w:val="00EB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1E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D5A1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5A1E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 w:cs="Times New Roman"/>
      <w:sz w:val="28"/>
      <w:szCs w:val="28"/>
      <w:lang w:val="ru-RU"/>
    </w:rPr>
  </w:style>
  <w:style w:type="table" w:styleId="a3">
    <w:name w:val="Table Grid"/>
    <w:basedOn w:val="a1"/>
    <w:uiPriority w:val="59"/>
    <w:rsid w:val="0042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A1E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D5A1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5A1E"/>
    <w:pPr>
      <w:widowControl w:val="0"/>
      <w:shd w:val="clear" w:color="auto" w:fill="FFFFFF"/>
      <w:spacing w:after="420" w:line="240" w:lineRule="atLeast"/>
      <w:jc w:val="center"/>
    </w:pPr>
    <w:rPr>
      <w:rFonts w:ascii="Times New Roman" w:hAnsi="Times New Roman" w:cs="Times New Roman"/>
      <w:sz w:val="28"/>
      <w:szCs w:val="28"/>
      <w:lang w:val="ru-RU"/>
    </w:rPr>
  </w:style>
  <w:style w:type="table" w:styleId="a3">
    <w:name w:val="Table Grid"/>
    <w:basedOn w:val="a1"/>
    <w:uiPriority w:val="59"/>
    <w:rsid w:val="0042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2026-03-18T09:32:00Z</dcterms:created>
  <dcterms:modified xsi:type="dcterms:W3CDTF">2026-03-18T09:40:00Z</dcterms:modified>
</cp:coreProperties>
</file>